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923DAB" w14:textId="05EA5897" w:rsidR="00B3683F" w:rsidRDefault="00F56AAB">
      <w:r w:rsidRPr="00F56AAB">
        <w:drawing>
          <wp:inline distT="0" distB="0" distL="0" distR="0" wp14:anchorId="0A553DA6" wp14:editId="1E4F4A55">
            <wp:extent cx="5731510" cy="3693795"/>
            <wp:effectExtent l="0" t="0" r="0" b="1905"/>
            <wp:docPr id="118740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033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5492" w14:textId="434F06A7" w:rsidR="00F56AAB" w:rsidRDefault="00F56AAB">
      <w:r>
        <w:t>Putting in transaction data</w:t>
      </w:r>
    </w:p>
    <w:p w14:paraId="40C203BB" w14:textId="5A622DCB" w:rsidR="00F56AAB" w:rsidRDefault="00F56AAB">
      <w:r w:rsidRPr="00F56AAB">
        <w:drawing>
          <wp:inline distT="0" distB="0" distL="0" distR="0" wp14:anchorId="0383B7EA" wp14:editId="2BEAAE24">
            <wp:extent cx="5731510" cy="3693795"/>
            <wp:effectExtent l="0" t="0" r="0" b="1905"/>
            <wp:docPr id="54559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983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A117" w14:textId="2897FD9A" w:rsidR="00F56AAB" w:rsidRDefault="00F56AAB">
      <w:pPr>
        <w:rPr>
          <w:b/>
          <w:bCs/>
        </w:rPr>
      </w:pPr>
      <w:r w:rsidRPr="00F56AAB">
        <w:rPr>
          <w:b/>
          <w:bCs/>
        </w:rPr>
        <w:lastRenderedPageBreak/>
        <w:drawing>
          <wp:inline distT="0" distB="0" distL="0" distR="0" wp14:anchorId="69E8BC12" wp14:editId="5C82735A">
            <wp:extent cx="5731510" cy="3761105"/>
            <wp:effectExtent l="0" t="0" r="0" b="0"/>
            <wp:docPr id="20419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27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A661" w14:textId="3E31E9FD" w:rsidR="00F56AAB" w:rsidRPr="00F56AAB" w:rsidRDefault="00F56AAB">
      <w:pPr>
        <w:rPr>
          <w:b/>
          <w:bCs/>
        </w:rPr>
      </w:pPr>
      <w:r>
        <w:rPr>
          <w:b/>
          <w:bCs/>
        </w:rPr>
        <w:t>Response</w:t>
      </w:r>
    </w:p>
    <w:sectPr w:rsidR="00F56AAB" w:rsidRPr="00F56A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AAB"/>
    <w:rsid w:val="00306D59"/>
    <w:rsid w:val="00616567"/>
    <w:rsid w:val="00A63451"/>
    <w:rsid w:val="00B3683F"/>
    <w:rsid w:val="00C45907"/>
    <w:rsid w:val="00CF2256"/>
    <w:rsid w:val="00F56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1CB92F"/>
  <w15:chartTrackingRefBased/>
  <w15:docId w15:val="{06081803-9B88-3B42-823C-4BE28B0E6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6A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6A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6AA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6A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6AA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6AA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6AA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6AA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6AA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6A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6A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6A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6AA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6AA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6A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6A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6A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6A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6AA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6A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6AA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6A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6AA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6A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6A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6A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6A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6A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6AA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Murray</dc:creator>
  <cp:keywords/>
  <dc:description/>
  <cp:lastModifiedBy>Ryan Murray</cp:lastModifiedBy>
  <cp:revision>1</cp:revision>
  <dcterms:created xsi:type="dcterms:W3CDTF">2025-10-29T01:15:00Z</dcterms:created>
  <dcterms:modified xsi:type="dcterms:W3CDTF">2025-10-29T01:17:00Z</dcterms:modified>
</cp:coreProperties>
</file>